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F7" w:rsidRDefault="006B4A2C" w:rsidP="00AE6B03">
      <w:pPr>
        <w:jc w:val="center"/>
        <w:rPr>
          <w:b/>
          <w:szCs w:val="1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-9525</wp:posOffset>
            </wp:positionV>
            <wp:extent cx="7620000" cy="106838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jc w:val="center"/>
        <w:rPr>
          <w:b/>
          <w:sz w:val="18"/>
          <w:szCs w:val="18"/>
          <w:lang w:val="en-US"/>
        </w:rPr>
      </w:pPr>
    </w:p>
    <w:p w:rsidR="009B23F7" w:rsidRDefault="009B23F7" w:rsidP="00AE6B03">
      <w:pPr>
        <w:rPr>
          <w:b/>
          <w:sz w:val="18"/>
          <w:szCs w:val="18"/>
          <w:lang w:val="en-US"/>
        </w:rPr>
      </w:pPr>
    </w:p>
    <w:p w:rsidR="009B23F7" w:rsidRPr="00AE6B03" w:rsidRDefault="009B23F7" w:rsidP="00AE6B03">
      <w:pPr>
        <w:jc w:val="center"/>
        <w:rPr>
          <w:rFonts w:ascii="Verdana" w:hAnsi="Verdana"/>
          <w:b/>
          <w:sz w:val="20"/>
          <w:szCs w:val="20"/>
        </w:rPr>
      </w:pPr>
      <w:r w:rsidRPr="00AE6B03">
        <w:rPr>
          <w:rFonts w:ascii="Verdana" w:hAnsi="Verdana"/>
          <w:b/>
          <w:sz w:val="20"/>
          <w:szCs w:val="20"/>
        </w:rPr>
        <w:t xml:space="preserve">Программа семинара по оборудованию </w:t>
      </w:r>
      <w:r w:rsidRPr="00AE6B03">
        <w:rPr>
          <w:rFonts w:ascii="Verdana" w:hAnsi="Verdana"/>
          <w:b/>
          <w:sz w:val="20"/>
          <w:szCs w:val="20"/>
          <w:lang w:val="en-US"/>
        </w:rPr>
        <w:t>IBM</w:t>
      </w:r>
      <w:r w:rsidRPr="00AE6B03">
        <w:rPr>
          <w:rFonts w:ascii="Verdana" w:hAnsi="Verdana"/>
          <w:b/>
          <w:sz w:val="20"/>
          <w:szCs w:val="20"/>
        </w:rPr>
        <w:t xml:space="preserve">, </w:t>
      </w:r>
    </w:p>
    <w:p w:rsidR="009B23F7" w:rsidRPr="00AE6B03" w:rsidRDefault="009B23F7" w:rsidP="00AE6B03">
      <w:pPr>
        <w:jc w:val="center"/>
        <w:rPr>
          <w:rFonts w:ascii="Verdana" w:hAnsi="Verdana"/>
          <w:b/>
          <w:sz w:val="20"/>
          <w:szCs w:val="20"/>
        </w:rPr>
      </w:pPr>
    </w:p>
    <w:p w:rsidR="009B23F7" w:rsidRPr="00AE6B03" w:rsidRDefault="009B23F7" w:rsidP="00AE6B0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г</w:t>
      </w:r>
      <w:r w:rsidRPr="00AE6B03">
        <w:rPr>
          <w:rFonts w:ascii="Verdana" w:hAnsi="Verdana"/>
          <w:b/>
          <w:sz w:val="20"/>
          <w:szCs w:val="20"/>
          <w:lang w:val="en-US"/>
        </w:rPr>
        <w:t xml:space="preserve">. </w:t>
      </w:r>
      <w:r w:rsidRPr="00AE6B03">
        <w:rPr>
          <w:rFonts w:ascii="Verdana" w:hAnsi="Verdana"/>
          <w:b/>
          <w:sz w:val="20"/>
          <w:szCs w:val="20"/>
        </w:rPr>
        <w:t>Калининград</w:t>
      </w:r>
      <w:r w:rsidRPr="00AE6B03">
        <w:rPr>
          <w:rFonts w:ascii="Verdana" w:hAnsi="Verdana"/>
          <w:b/>
          <w:sz w:val="20"/>
          <w:szCs w:val="20"/>
          <w:lang w:val="en-US"/>
        </w:rPr>
        <w:t xml:space="preserve">, </w:t>
      </w:r>
      <w:r w:rsidRPr="00AE6B03">
        <w:rPr>
          <w:rFonts w:ascii="Verdana" w:hAnsi="Verdana" w:cs="Arial"/>
          <w:b/>
          <w:color w:val="000000"/>
          <w:sz w:val="20"/>
          <w:szCs w:val="20"/>
          <w:lang w:val="en-US"/>
        </w:rPr>
        <w:t xml:space="preserve">Radisson Hotel, </w:t>
      </w:r>
      <w:r w:rsidRPr="00AE6B03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пл</w:t>
      </w:r>
      <w:r w:rsidRPr="00AE6B03">
        <w:rPr>
          <w:rFonts w:ascii="Verdana" w:hAnsi="Verdana" w:cs="Arial"/>
          <w:b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Pr="00AE6B03">
        <w:rPr>
          <w:rFonts w:ascii="Verdana" w:hAnsi="Verdana" w:cs="Arial"/>
          <w:b/>
          <w:color w:val="000000"/>
          <w:sz w:val="20"/>
          <w:szCs w:val="20"/>
          <w:shd w:val="clear" w:color="auto" w:fill="FFFFFF"/>
        </w:rPr>
        <w:t>Победы, 10</w:t>
      </w:r>
    </w:p>
    <w:p w:rsidR="009B23F7" w:rsidRPr="00AE6B03" w:rsidRDefault="009B23F7" w:rsidP="00AE6B03">
      <w:pPr>
        <w:pStyle w:val="2"/>
        <w:spacing w:before="0" w:after="0"/>
        <w:rPr>
          <w:rFonts w:cs="Arial"/>
          <w:bCs w:val="0"/>
          <w:sz w:val="20"/>
        </w:rPr>
      </w:pPr>
    </w:p>
    <w:p w:rsidR="009B23F7" w:rsidRPr="00AE6B03" w:rsidRDefault="009B23F7" w:rsidP="00AE6B03">
      <w:pPr>
        <w:pStyle w:val="2"/>
        <w:spacing w:before="0" w:after="0"/>
        <w:rPr>
          <w:rFonts w:cs="Arial"/>
          <w:bCs w:val="0"/>
          <w:sz w:val="20"/>
          <w:lang w:val="en-US"/>
        </w:rPr>
      </w:pPr>
      <w:r w:rsidRPr="00AE6B03">
        <w:rPr>
          <w:rFonts w:cs="Arial"/>
          <w:bCs w:val="0"/>
          <w:sz w:val="20"/>
        </w:rPr>
        <w:t>10 июня 2014г.</w:t>
      </w:r>
    </w:p>
    <w:p w:rsidR="009B23F7" w:rsidRPr="00AE6B03" w:rsidRDefault="009B23F7" w:rsidP="00AE6B03">
      <w:pPr>
        <w:rPr>
          <w:rFonts w:ascii="Verdana" w:hAnsi="Verdana"/>
          <w:sz w:val="20"/>
          <w:szCs w:val="20"/>
          <w:lang w:val="en-US" w:eastAsia="ru-RU"/>
        </w:rPr>
      </w:pPr>
    </w:p>
    <w:tbl>
      <w:tblPr>
        <w:tblpPr w:leftFromText="180" w:rightFromText="180" w:vertAnchor="text" w:horzAnchor="margin" w:tblpX="1351" w:tblpY="479"/>
        <w:tblOverlap w:val="never"/>
        <w:tblW w:w="9322" w:type="dxa"/>
        <w:tblBorders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809"/>
        <w:gridCol w:w="4253"/>
        <w:gridCol w:w="3260"/>
      </w:tblGrid>
      <w:tr w:rsidR="009B23F7" w:rsidRPr="002A70BC" w:rsidTr="00AE6B03">
        <w:trPr>
          <w:cantSplit/>
          <w:trHeight w:val="226"/>
        </w:trPr>
        <w:tc>
          <w:tcPr>
            <w:tcW w:w="1809" w:type="dxa"/>
            <w:vAlign w:val="center"/>
          </w:tcPr>
          <w:p w:rsidR="009B23F7" w:rsidRPr="002A70BC" w:rsidRDefault="009B23F7" w:rsidP="00AE6B03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</w:rPr>
              <w:t>09.30 - 10.00</w:t>
            </w:r>
          </w:p>
        </w:tc>
        <w:tc>
          <w:tcPr>
            <w:tcW w:w="7513" w:type="dxa"/>
            <w:gridSpan w:val="2"/>
            <w:tcBorders>
              <w:top w:val="nil"/>
            </w:tcBorders>
            <w:vAlign w:val="center"/>
          </w:tcPr>
          <w:p w:rsidR="009B23F7" w:rsidRPr="002A70BC" w:rsidRDefault="009B23F7" w:rsidP="00AE6B0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70BC">
              <w:rPr>
                <w:rFonts w:ascii="Verdana" w:hAnsi="Verdana"/>
                <w:sz w:val="20"/>
                <w:szCs w:val="20"/>
              </w:rPr>
              <w:t>Регистрация участников. Приветственный кофе</w:t>
            </w:r>
          </w:p>
        </w:tc>
      </w:tr>
      <w:tr w:rsidR="009B23F7" w:rsidRPr="002A70BC" w:rsidTr="00AE6B03">
        <w:trPr>
          <w:trHeight w:val="1102"/>
        </w:trPr>
        <w:tc>
          <w:tcPr>
            <w:tcW w:w="1809" w:type="dxa"/>
            <w:vAlign w:val="center"/>
          </w:tcPr>
          <w:p w:rsidR="009B23F7" w:rsidRPr="002A70BC" w:rsidRDefault="009B23F7" w:rsidP="00AE6B03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</w:rPr>
              <w:t>10.00 - 10.30</w:t>
            </w:r>
          </w:p>
        </w:tc>
        <w:tc>
          <w:tcPr>
            <w:tcW w:w="4253" w:type="dxa"/>
            <w:vAlign w:val="center"/>
          </w:tcPr>
          <w:p w:rsidR="009B23F7" w:rsidRPr="002A70BC" w:rsidRDefault="009B23F7" w:rsidP="00AE6B03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2A70BC">
              <w:rPr>
                <w:rFonts w:ascii="Verdana" w:hAnsi="Verdana"/>
                <w:sz w:val="20"/>
                <w:szCs w:val="20"/>
              </w:rPr>
              <w:t xml:space="preserve">Программа поддержки партнёров </w:t>
            </w:r>
            <w:r w:rsidRPr="002A70BC">
              <w:rPr>
                <w:rFonts w:ascii="Verdana" w:hAnsi="Verdana"/>
                <w:sz w:val="20"/>
                <w:szCs w:val="20"/>
                <w:lang w:val="en-US"/>
              </w:rPr>
              <w:t>Landata</w:t>
            </w:r>
            <w:r w:rsidRPr="002A70BC">
              <w:rPr>
                <w:rFonts w:ascii="Verdana" w:hAnsi="Verdana"/>
                <w:sz w:val="20"/>
                <w:szCs w:val="20"/>
              </w:rPr>
              <w:t xml:space="preserve"> по направлению </w:t>
            </w:r>
            <w:r w:rsidRPr="002A70BC">
              <w:rPr>
                <w:rFonts w:ascii="Verdana" w:hAnsi="Verdana"/>
                <w:sz w:val="20"/>
                <w:szCs w:val="20"/>
                <w:lang w:val="en-US"/>
              </w:rPr>
              <w:t>IBM</w:t>
            </w:r>
          </w:p>
        </w:tc>
        <w:tc>
          <w:tcPr>
            <w:tcW w:w="3260" w:type="dxa"/>
            <w:vAlign w:val="center"/>
          </w:tcPr>
          <w:p w:rsidR="009B23F7" w:rsidRPr="002A70BC" w:rsidRDefault="009B23F7" w:rsidP="00AE6B03">
            <w:pPr>
              <w:rPr>
                <w:rFonts w:ascii="Verdana" w:hAnsi="Verdana" w:cs="Arial"/>
                <w:sz w:val="20"/>
                <w:szCs w:val="20"/>
              </w:rPr>
            </w:pPr>
            <w:r w:rsidRPr="002A70BC">
              <w:rPr>
                <w:rFonts w:ascii="Verdana" w:hAnsi="Verdana" w:cs="Arial"/>
                <w:b/>
                <w:sz w:val="20"/>
                <w:szCs w:val="20"/>
              </w:rPr>
              <w:t>Кирилл Кабанов</w:t>
            </w:r>
            <w:r w:rsidRPr="002A70BC">
              <w:rPr>
                <w:rFonts w:ascii="Verdana" w:hAnsi="Verdana" w:cs="Arial"/>
                <w:sz w:val="20"/>
                <w:szCs w:val="20"/>
              </w:rPr>
              <w:t xml:space="preserve">, </w:t>
            </w:r>
          </w:p>
          <w:p w:rsidR="009B23F7" w:rsidRPr="002A70BC" w:rsidRDefault="009B23F7" w:rsidP="00AE6B03">
            <w:pPr>
              <w:rPr>
                <w:rFonts w:ascii="Verdana" w:hAnsi="Verdana"/>
                <w:sz w:val="20"/>
                <w:szCs w:val="20"/>
              </w:rPr>
            </w:pPr>
            <w:r w:rsidRPr="002A70BC">
              <w:rPr>
                <w:rFonts w:ascii="Verdana" w:hAnsi="Verdana" w:cs="Arial"/>
                <w:sz w:val="20"/>
                <w:szCs w:val="20"/>
              </w:rPr>
              <w:t xml:space="preserve">руководитель сектора предпродажной подготовки </w:t>
            </w:r>
            <w:r w:rsidRPr="002A70BC">
              <w:rPr>
                <w:rFonts w:ascii="Verdana" w:hAnsi="Verdana" w:cs="Arial"/>
                <w:sz w:val="20"/>
                <w:szCs w:val="20"/>
                <w:lang w:val="en-US"/>
              </w:rPr>
              <w:t>IBM</w:t>
            </w:r>
            <w:r w:rsidRPr="002A70BC">
              <w:rPr>
                <w:rFonts w:ascii="Verdana" w:hAnsi="Verdana" w:cs="Arial"/>
                <w:sz w:val="20"/>
                <w:szCs w:val="20"/>
              </w:rPr>
              <w:t xml:space="preserve"> компании Landata</w:t>
            </w:r>
          </w:p>
        </w:tc>
      </w:tr>
      <w:tr w:rsidR="009B23F7" w:rsidRPr="002A70BC" w:rsidTr="00AE6B03">
        <w:trPr>
          <w:trHeight w:val="1102"/>
        </w:trPr>
        <w:tc>
          <w:tcPr>
            <w:tcW w:w="1809" w:type="dxa"/>
            <w:vAlign w:val="center"/>
          </w:tcPr>
          <w:p w:rsidR="009B23F7" w:rsidRPr="002A70BC" w:rsidRDefault="009B23F7" w:rsidP="000233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>1</w:t>
            </w:r>
            <w:r w:rsidRPr="002A70BC">
              <w:rPr>
                <w:rFonts w:ascii="Verdana" w:hAnsi="Verdana"/>
                <w:b/>
                <w:sz w:val="20"/>
                <w:szCs w:val="20"/>
              </w:rPr>
              <w:t>0.30</w:t>
            </w: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- </w:t>
            </w:r>
            <w:r w:rsidRPr="002A70BC">
              <w:rPr>
                <w:rFonts w:ascii="Verdana" w:hAnsi="Verdana"/>
                <w:b/>
                <w:sz w:val="20"/>
                <w:szCs w:val="20"/>
              </w:rPr>
              <w:t>11.1</w:t>
            </w: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:rsidR="009B23F7" w:rsidRPr="0002336B" w:rsidRDefault="009B23F7" w:rsidP="0002336B">
            <w:pPr>
              <w:rPr>
                <w:rFonts w:ascii="Verdana" w:hAnsi="Verdana"/>
                <w:sz w:val="20"/>
                <w:szCs w:val="20"/>
              </w:rPr>
            </w:pPr>
            <w:r w:rsidRPr="0002336B">
              <w:rPr>
                <w:rFonts w:ascii="Verdana" w:hAnsi="Verdana"/>
                <w:sz w:val="20"/>
                <w:szCs w:val="20"/>
              </w:rPr>
              <w:t xml:space="preserve">Тренды развития ИТ рынка, взгляд </w:t>
            </w:r>
            <w:r w:rsidRPr="0002336B">
              <w:rPr>
                <w:rFonts w:ascii="Verdana" w:hAnsi="Verdana"/>
                <w:sz w:val="20"/>
                <w:szCs w:val="20"/>
                <w:lang w:val="en-US"/>
              </w:rPr>
              <w:t>IBM</w:t>
            </w:r>
          </w:p>
        </w:tc>
        <w:tc>
          <w:tcPr>
            <w:tcW w:w="3260" w:type="dxa"/>
            <w:vAlign w:val="center"/>
          </w:tcPr>
          <w:p w:rsidR="009B23F7" w:rsidRPr="0002336B" w:rsidRDefault="009B23F7" w:rsidP="0002336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Анна Егорова, </w:t>
            </w:r>
            <w:r w:rsidRPr="0002336B">
              <w:rPr>
                <w:rFonts w:ascii="Verdana" w:hAnsi="Verdana"/>
                <w:color w:val="000000"/>
                <w:sz w:val="20"/>
                <w:szCs w:val="20"/>
              </w:rPr>
              <w:t xml:space="preserve">руководитель отдела по работе с партнерами, Департамента аппратных средств компании </w:t>
            </w:r>
            <w:r w:rsidRPr="0002336B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IBM</w:t>
            </w:r>
            <w:r w:rsidRPr="0002336B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B23F7" w:rsidRPr="002A70BC" w:rsidTr="00AE6B03">
        <w:trPr>
          <w:trHeight w:val="875"/>
        </w:trPr>
        <w:tc>
          <w:tcPr>
            <w:tcW w:w="1809" w:type="dxa"/>
            <w:vAlign w:val="center"/>
          </w:tcPr>
          <w:p w:rsidR="009B23F7" w:rsidRPr="002A70BC" w:rsidRDefault="009B23F7" w:rsidP="0002336B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</w:rPr>
              <w:t>11.1</w:t>
            </w: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>5</w:t>
            </w:r>
            <w:r w:rsidRPr="002A70BC">
              <w:rPr>
                <w:rFonts w:ascii="Verdana" w:hAnsi="Verdana"/>
                <w:b/>
                <w:sz w:val="20"/>
                <w:szCs w:val="20"/>
              </w:rPr>
              <w:t xml:space="preserve"> - 1</w:t>
            </w: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>2</w:t>
            </w:r>
            <w:r w:rsidRPr="002A70BC">
              <w:rPr>
                <w:rFonts w:ascii="Verdana" w:hAnsi="Verdana"/>
                <w:b/>
                <w:sz w:val="20"/>
                <w:szCs w:val="20"/>
              </w:rPr>
              <w:t>.0</w:t>
            </w:r>
            <w:r w:rsidRPr="002A70BC">
              <w:rPr>
                <w:rFonts w:ascii="Verdana" w:hAnsi="Verdana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4253" w:type="dxa"/>
            <w:vAlign w:val="center"/>
          </w:tcPr>
          <w:p w:rsidR="009B23F7" w:rsidRPr="002A70BC" w:rsidRDefault="009B23F7" w:rsidP="0002336B">
            <w:pPr>
              <w:rPr>
                <w:rFonts w:ascii="Verdana" w:hAnsi="Verdana"/>
                <w:color w:val="1F497D"/>
                <w:sz w:val="20"/>
                <w:szCs w:val="20"/>
              </w:rPr>
            </w:pPr>
            <w:r w:rsidRPr="002A70BC">
              <w:rPr>
                <w:rFonts w:ascii="Verdana" w:hAnsi="Verdana"/>
                <w:sz w:val="20"/>
                <w:szCs w:val="20"/>
              </w:rPr>
              <w:t>Перспективы и планы развития бизнеса серверов x86 IBM</w:t>
            </w:r>
          </w:p>
        </w:tc>
        <w:tc>
          <w:tcPr>
            <w:tcW w:w="3260" w:type="dxa"/>
            <w:vAlign w:val="center"/>
          </w:tcPr>
          <w:p w:rsidR="009B23F7" w:rsidRPr="002A70BC" w:rsidRDefault="009B23F7" w:rsidP="0002336B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Ольга Губина, </w:t>
            </w:r>
            <w:r w:rsidRPr="002A70BC">
              <w:rPr>
                <w:rFonts w:ascii="Verdana" w:hAnsi="Verdana"/>
                <w:color w:val="000000"/>
                <w:sz w:val="20"/>
                <w:szCs w:val="20"/>
              </w:rPr>
              <w:t xml:space="preserve">представитель компании </w:t>
            </w:r>
            <w:r w:rsidRPr="002A70B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IBM</w:t>
            </w:r>
            <w:r w:rsidRPr="002A70BC">
              <w:rPr>
                <w:rFonts w:ascii="Verdana" w:hAnsi="Verdana"/>
                <w:color w:val="000000"/>
                <w:sz w:val="20"/>
                <w:szCs w:val="20"/>
              </w:rPr>
              <w:t xml:space="preserve"> в СЗФО</w:t>
            </w:r>
          </w:p>
        </w:tc>
      </w:tr>
      <w:tr w:rsidR="009B23F7" w:rsidRPr="002A70BC" w:rsidTr="00AE6B03">
        <w:trPr>
          <w:trHeight w:val="649"/>
        </w:trPr>
        <w:tc>
          <w:tcPr>
            <w:tcW w:w="1809" w:type="dxa"/>
            <w:vAlign w:val="center"/>
          </w:tcPr>
          <w:p w:rsidR="009B23F7" w:rsidRPr="002A70BC" w:rsidRDefault="009B23F7" w:rsidP="000233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</w:rPr>
              <w:t>12.00 - 12.15</w:t>
            </w:r>
          </w:p>
        </w:tc>
        <w:tc>
          <w:tcPr>
            <w:tcW w:w="7513" w:type="dxa"/>
            <w:gridSpan w:val="2"/>
            <w:vAlign w:val="center"/>
          </w:tcPr>
          <w:p w:rsidR="009B23F7" w:rsidRPr="002A70BC" w:rsidRDefault="009B23F7" w:rsidP="000233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A70BC">
              <w:rPr>
                <w:rFonts w:ascii="Verdana" w:hAnsi="Verdana"/>
                <w:sz w:val="20"/>
                <w:szCs w:val="20"/>
              </w:rPr>
              <w:t>Кофе-брейк</w:t>
            </w:r>
          </w:p>
        </w:tc>
      </w:tr>
      <w:tr w:rsidR="009B23F7" w:rsidRPr="002A70BC" w:rsidTr="00AE6B03">
        <w:trPr>
          <w:trHeight w:val="1102"/>
        </w:trPr>
        <w:tc>
          <w:tcPr>
            <w:tcW w:w="1809" w:type="dxa"/>
            <w:vAlign w:val="center"/>
          </w:tcPr>
          <w:p w:rsidR="009B23F7" w:rsidRPr="002A70BC" w:rsidRDefault="009B23F7" w:rsidP="000233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</w:rPr>
              <w:t>12.15 - 12.45</w:t>
            </w:r>
          </w:p>
        </w:tc>
        <w:tc>
          <w:tcPr>
            <w:tcW w:w="4253" w:type="dxa"/>
            <w:vAlign w:val="center"/>
          </w:tcPr>
          <w:p w:rsidR="009B23F7" w:rsidRPr="0002336B" w:rsidRDefault="009B23F7" w:rsidP="0002336B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02336B">
              <w:rPr>
                <w:rFonts w:ascii="Verdana" w:eastAsia="Batang" w:hAnsi="Verdana" w:cs="Helv"/>
                <w:color w:val="000000"/>
                <w:sz w:val="20"/>
                <w:szCs w:val="20"/>
                <w:lang w:eastAsia="ja-JP"/>
              </w:rPr>
              <w:t xml:space="preserve">Обновления в семействе </w:t>
            </w:r>
            <w:r w:rsidRPr="0002336B">
              <w:rPr>
                <w:rFonts w:ascii="Verdana" w:eastAsia="Batang" w:hAnsi="Verdana" w:cs="Helv"/>
                <w:color w:val="000000"/>
                <w:sz w:val="20"/>
                <w:szCs w:val="20"/>
                <w:lang w:val="en-US" w:eastAsia="ja-JP"/>
              </w:rPr>
              <w:t>IBM</w:t>
            </w:r>
            <w:r w:rsidRPr="0002336B">
              <w:rPr>
                <w:rFonts w:ascii="Verdana" w:eastAsia="Batang" w:hAnsi="Verdana" w:cs="Helv"/>
                <w:color w:val="000000"/>
                <w:sz w:val="20"/>
                <w:szCs w:val="20"/>
                <w:lang w:eastAsia="ja-JP"/>
              </w:rPr>
              <w:t xml:space="preserve"> СХД Storwize</w:t>
            </w:r>
          </w:p>
        </w:tc>
        <w:tc>
          <w:tcPr>
            <w:tcW w:w="3260" w:type="dxa"/>
            <w:vAlign w:val="center"/>
          </w:tcPr>
          <w:p w:rsidR="009B23F7" w:rsidRPr="00AE6B03" w:rsidRDefault="009B23F7" w:rsidP="0002336B">
            <w:pPr>
              <w:pStyle w:val="a6"/>
              <w:rPr>
                <w:szCs w:val="20"/>
              </w:rPr>
            </w:pPr>
            <w:r>
              <w:rPr>
                <w:b/>
                <w:szCs w:val="20"/>
              </w:rPr>
              <w:t>Александр Рейтман</w:t>
            </w:r>
            <w:r w:rsidRPr="00AE6B03">
              <w:rPr>
                <w:b/>
                <w:szCs w:val="20"/>
              </w:rPr>
              <w:t xml:space="preserve">, </w:t>
            </w:r>
            <w:r>
              <w:rPr>
                <w:szCs w:val="20"/>
              </w:rPr>
              <w:t>специалист департамента систем хранения данных,</w:t>
            </w:r>
            <w:r w:rsidRPr="00AE6B03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компании </w:t>
            </w:r>
            <w:r w:rsidRPr="00AE6B03">
              <w:rPr>
                <w:szCs w:val="20"/>
                <w:lang w:val="en-US"/>
              </w:rPr>
              <w:t>IBM</w:t>
            </w:r>
          </w:p>
        </w:tc>
      </w:tr>
      <w:tr w:rsidR="009B23F7" w:rsidRPr="002A70BC" w:rsidTr="00AE6B03">
        <w:trPr>
          <w:trHeight w:val="1102"/>
        </w:trPr>
        <w:tc>
          <w:tcPr>
            <w:tcW w:w="1809" w:type="dxa"/>
            <w:vAlign w:val="center"/>
          </w:tcPr>
          <w:p w:rsidR="009B23F7" w:rsidRPr="002A70BC" w:rsidRDefault="009B23F7" w:rsidP="00307551">
            <w:pPr>
              <w:rPr>
                <w:rFonts w:ascii="Verdana" w:hAnsi="Verdana"/>
                <w:b/>
                <w:sz w:val="20"/>
                <w:szCs w:val="20"/>
              </w:rPr>
            </w:pPr>
            <w:r w:rsidRPr="002A70BC">
              <w:rPr>
                <w:rFonts w:ascii="Verdana" w:hAnsi="Verdana"/>
                <w:b/>
                <w:sz w:val="20"/>
                <w:szCs w:val="20"/>
              </w:rPr>
              <w:t>12.45 – 13.15</w:t>
            </w:r>
          </w:p>
        </w:tc>
        <w:tc>
          <w:tcPr>
            <w:tcW w:w="4253" w:type="dxa"/>
            <w:vAlign w:val="center"/>
          </w:tcPr>
          <w:p w:rsidR="009B23F7" w:rsidRPr="002A70BC" w:rsidRDefault="009B23F7" w:rsidP="0030755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A70BC">
              <w:rPr>
                <w:rFonts w:ascii="Verdana" w:hAnsi="Verdana"/>
                <w:sz w:val="20"/>
                <w:szCs w:val="20"/>
              </w:rPr>
              <w:t>Программы и ресурсы для партнеров</w:t>
            </w:r>
          </w:p>
        </w:tc>
        <w:tc>
          <w:tcPr>
            <w:tcW w:w="3260" w:type="dxa"/>
            <w:vAlign w:val="center"/>
          </w:tcPr>
          <w:p w:rsidR="009B23F7" w:rsidRPr="00AE6B03" w:rsidRDefault="009B23F7" w:rsidP="00307551">
            <w:pPr>
              <w:pStyle w:val="a6"/>
              <w:rPr>
                <w:szCs w:val="20"/>
              </w:rPr>
            </w:pPr>
            <w:r w:rsidRPr="00AE6B03">
              <w:rPr>
                <w:b/>
                <w:szCs w:val="20"/>
              </w:rPr>
              <w:t xml:space="preserve">Ольга Губина, </w:t>
            </w:r>
            <w:r w:rsidRPr="00AE6B03">
              <w:rPr>
                <w:szCs w:val="20"/>
              </w:rPr>
              <w:t xml:space="preserve">представитель </w:t>
            </w:r>
            <w:r>
              <w:rPr>
                <w:szCs w:val="20"/>
              </w:rPr>
              <w:t xml:space="preserve">компании </w:t>
            </w:r>
            <w:r w:rsidRPr="00AE6B03">
              <w:rPr>
                <w:szCs w:val="20"/>
                <w:lang w:val="en-US"/>
              </w:rPr>
              <w:t>IBM</w:t>
            </w:r>
            <w:r>
              <w:rPr>
                <w:szCs w:val="20"/>
              </w:rPr>
              <w:t xml:space="preserve"> в СЗФО</w:t>
            </w:r>
          </w:p>
        </w:tc>
      </w:tr>
      <w:tr w:rsidR="009B23F7" w:rsidRPr="002A70BC" w:rsidTr="00AE6B03">
        <w:trPr>
          <w:trHeight w:val="796"/>
        </w:trPr>
        <w:tc>
          <w:tcPr>
            <w:tcW w:w="1809" w:type="dxa"/>
            <w:vAlign w:val="center"/>
          </w:tcPr>
          <w:p w:rsidR="009B23F7" w:rsidRPr="002A70BC" w:rsidRDefault="009B23F7" w:rsidP="00307551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13. 15</w:t>
            </w:r>
            <w:r w:rsidRPr="002A70BC">
              <w:rPr>
                <w:rFonts w:ascii="Verdana" w:hAnsi="Verdana"/>
                <w:b/>
                <w:sz w:val="20"/>
                <w:szCs w:val="20"/>
              </w:rPr>
              <w:t xml:space="preserve"> - 15.30</w:t>
            </w:r>
          </w:p>
        </w:tc>
        <w:tc>
          <w:tcPr>
            <w:tcW w:w="7513" w:type="dxa"/>
            <w:gridSpan w:val="2"/>
            <w:vAlign w:val="center"/>
          </w:tcPr>
          <w:p w:rsidR="009B23F7" w:rsidRPr="00AE6B03" w:rsidRDefault="009B23F7" w:rsidP="00307551">
            <w:pPr>
              <w:pStyle w:val="a6"/>
              <w:jc w:val="center"/>
              <w:rPr>
                <w:b/>
                <w:szCs w:val="20"/>
              </w:rPr>
            </w:pPr>
            <w:r w:rsidRPr="00AE6B03">
              <w:rPr>
                <w:bCs/>
                <w:szCs w:val="20"/>
              </w:rPr>
              <w:t>Фуршет</w:t>
            </w:r>
          </w:p>
        </w:tc>
      </w:tr>
    </w:tbl>
    <w:p w:rsidR="009B23F7" w:rsidRPr="00AE6B03" w:rsidRDefault="009B23F7" w:rsidP="00AE6B03">
      <w:pPr>
        <w:ind w:left="709"/>
        <w:rPr>
          <w:lang w:val="en-US" w:eastAsia="ru-RU"/>
        </w:rPr>
      </w:pPr>
    </w:p>
    <w:p w:rsidR="009B23F7" w:rsidRPr="00AE6B03" w:rsidRDefault="009B23F7"/>
    <w:sectPr w:rsidR="009B23F7" w:rsidRPr="00AE6B03" w:rsidSect="00A5317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A2"/>
    <w:rsid w:val="0002336B"/>
    <w:rsid w:val="001F6836"/>
    <w:rsid w:val="002A70BC"/>
    <w:rsid w:val="00307551"/>
    <w:rsid w:val="006B4A2C"/>
    <w:rsid w:val="0072716B"/>
    <w:rsid w:val="009B23F7"/>
    <w:rsid w:val="00A362A2"/>
    <w:rsid w:val="00A5317E"/>
    <w:rsid w:val="00AE6B03"/>
    <w:rsid w:val="00B8131D"/>
    <w:rsid w:val="00BF5A4A"/>
    <w:rsid w:val="00DC7E00"/>
    <w:rsid w:val="00F3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7E"/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E6B03"/>
    <w:pPr>
      <w:keepNext/>
      <w:spacing w:before="240" w:after="120"/>
      <w:jc w:val="center"/>
      <w:outlineLvl w:val="1"/>
    </w:pPr>
    <w:rPr>
      <w:rFonts w:ascii="Verdana" w:eastAsia="Times New Roman" w:hAnsi="Verdana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E6B03"/>
    <w:rPr>
      <w:rFonts w:ascii="Verdana" w:hAnsi="Verdana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A5317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3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5317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rsid w:val="00AE6B03"/>
    <w:rPr>
      <w:rFonts w:ascii="Verdana" w:hAnsi="Verdana" w:cs="Times New Roman"/>
      <w:color w:val="000000"/>
      <w:sz w:val="20"/>
      <w:szCs w:val="21"/>
    </w:rPr>
  </w:style>
  <w:style w:type="character" w:customStyle="1" w:styleId="a7">
    <w:name w:val="Текст Знак"/>
    <w:basedOn w:val="a0"/>
    <w:link w:val="a6"/>
    <w:uiPriority w:val="99"/>
    <w:locked/>
    <w:rsid w:val="00AE6B03"/>
    <w:rPr>
      <w:rFonts w:ascii="Verdana" w:eastAsia="Times New Roman" w:hAnsi="Verdana" w:cs="Times New Roman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7E"/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E6B03"/>
    <w:pPr>
      <w:keepNext/>
      <w:spacing w:before="240" w:after="120"/>
      <w:jc w:val="center"/>
      <w:outlineLvl w:val="1"/>
    </w:pPr>
    <w:rPr>
      <w:rFonts w:ascii="Verdana" w:eastAsia="Times New Roman" w:hAnsi="Verdana" w:cs="Times New Roman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E6B03"/>
    <w:rPr>
      <w:rFonts w:ascii="Verdana" w:hAnsi="Verdana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A5317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53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5317E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uiPriority w:val="99"/>
    <w:rsid w:val="00AE6B03"/>
    <w:rPr>
      <w:rFonts w:ascii="Verdana" w:hAnsi="Verdana" w:cs="Times New Roman"/>
      <w:color w:val="000000"/>
      <w:sz w:val="20"/>
      <w:szCs w:val="21"/>
    </w:rPr>
  </w:style>
  <w:style w:type="character" w:customStyle="1" w:styleId="a7">
    <w:name w:val="Текст Знак"/>
    <w:basedOn w:val="a0"/>
    <w:link w:val="a6"/>
    <w:uiPriority w:val="99"/>
    <w:locked/>
    <w:rsid w:val="00AE6B03"/>
    <w:rPr>
      <w:rFonts w:ascii="Verdana" w:eastAsia="Times New Roman" w:hAnsi="Verdana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Окорокова Елена Александровна</dc:creator>
  <cp:lastModifiedBy>Трошкина Мария Владимировна</cp:lastModifiedBy>
  <cp:revision>2</cp:revision>
  <dcterms:created xsi:type="dcterms:W3CDTF">2014-05-23T09:29:00Z</dcterms:created>
  <dcterms:modified xsi:type="dcterms:W3CDTF">2014-05-23T09:29:00Z</dcterms:modified>
</cp:coreProperties>
</file>